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6D9A" w14:textId="541DDF43" w:rsidR="00694610" w:rsidRDefault="00000000" w:rsidP="00815AB4">
      <w:pPr>
        <w:pStyle w:val="Title"/>
        <w:ind w:left="0"/>
      </w:pPr>
      <w:r>
        <w:t>HVAC</w:t>
      </w:r>
      <w:r>
        <w:rPr>
          <w:spacing w:val="-2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APPLICATION: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BUILDINGS</w:t>
      </w:r>
    </w:p>
    <w:p w14:paraId="22C8A6B5" w14:textId="77777777" w:rsidR="00694610" w:rsidRDefault="00000000">
      <w:pPr>
        <w:spacing w:line="235" w:lineRule="auto"/>
        <w:ind w:left="520" w:right="459"/>
        <w:jc w:val="center"/>
        <w:rPr>
          <w:i/>
          <w:sz w:val="20"/>
        </w:rPr>
      </w:pPr>
      <w:r>
        <w:rPr>
          <w:i/>
          <w:sz w:val="20"/>
        </w:rPr>
        <w:t>It is expressly understood that the applicant for the permit agrees and states that this installation will be in strict compliance with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Uniform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Building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the Uniform State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Residential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Building Code.</w:t>
      </w:r>
    </w:p>
    <w:p w14:paraId="75535368" w14:textId="77777777" w:rsidR="004D235B" w:rsidRDefault="004D235B" w:rsidP="004D235B">
      <w:pPr>
        <w:tabs>
          <w:tab w:val="left" w:pos="6676"/>
          <w:tab w:val="left" w:pos="6735"/>
          <w:tab w:val="left" w:pos="8156"/>
          <w:tab w:val="left" w:pos="11512"/>
        </w:tabs>
        <w:spacing w:before="164" w:line="460" w:lineRule="auto"/>
        <w:ind w:right="104"/>
      </w:pPr>
    </w:p>
    <w:p w14:paraId="38C61754" w14:textId="35930BD3" w:rsidR="00BD27A0" w:rsidRDefault="004D235B" w:rsidP="004D235B">
      <w:pPr>
        <w:tabs>
          <w:tab w:val="left" w:pos="6676"/>
          <w:tab w:val="left" w:pos="6735"/>
          <w:tab w:val="left" w:pos="8156"/>
          <w:tab w:val="left" w:pos="11512"/>
        </w:tabs>
        <w:spacing w:before="164" w:line="460" w:lineRule="auto"/>
        <w:ind w:right="104"/>
        <w:rPr>
          <w:u w:val="single"/>
        </w:rPr>
      </w:pPr>
      <w:r>
        <w:t xml:space="preserve">   </w:t>
      </w:r>
      <w:r w:rsidR="00BD27A0">
        <w:t>Project</w:t>
      </w:r>
      <w:r w:rsidR="00BD27A0">
        <w:rPr>
          <w:spacing w:val="-3"/>
        </w:rPr>
        <w:t xml:space="preserve"> </w:t>
      </w:r>
      <w:r w:rsidR="00BD27A0">
        <w:t>Location:</w:t>
      </w:r>
      <w:r w:rsidR="00BD27A0">
        <w:rPr>
          <w:u w:val="single"/>
        </w:rPr>
        <w:tab/>
      </w:r>
      <w:r w:rsidR="00BD27A0">
        <w:rPr>
          <w:u w:val="single"/>
        </w:rPr>
        <w:tab/>
        <w:t xml:space="preserve">                                      </w:t>
      </w:r>
      <w:proofErr w:type="spellStart"/>
      <w:r w:rsidR="00BD27A0">
        <w:t>Bldg</w:t>
      </w:r>
      <w:proofErr w:type="spellEnd"/>
      <w:r w:rsidR="00BD27A0">
        <w:rPr>
          <w:spacing w:val="-1"/>
        </w:rPr>
        <w:t xml:space="preserve"> </w:t>
      </w:r>
      <w:r w:rsidR="00BD27A0">
        <w:t>#:</w:t>
      </w:r>
      <w:r w:rsidR="00BD27A0">
        <w:rPr>
          <w:u w:val="single"/>
        </w:rPr>
        <w:tab/>
      </w:r>
    </w:p>
    <w:p w14:paraId="2EEBFB1D" w14:textId="1008B2F5" w:rsidR="00694610" w:rsidRDefault="00000000" w:rsidP="00BD27A0">
      <w:pPr>
        <w:tabs>
          <w:tab w:val="left" w:pos="6676"/>
          <w:tab w:val="left" w:pos="6735"/>
          <w:tab w:val="left" w:pos="8156"/>
          <w:tab w:val="left" w:pos="11512"/>
        </w:tabs>
        <w:spacing w:before="164" w:line="460" w:lineRule="auto"/>
        <w:ind w:left="190" w:right="104" w:hanging="22"/>
      </w:pPr>
      <w:r>
        <w:t>City:</w:t>
      </w:r>
      <w:r>
        <w:rPr>
          <w:u w:val="single"/>
        </w:rPr>
        <w:tab/>
      </w:r>
      <w:r>
        <w:t>Zip: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2E0D5BE8" w14:textId="77777777" w:rsidR="00694610" w:rsidRDefault="00000000">
      <w:pPr>
        <w:tabs>
          <w:tab w:val="left" w:pos="5741"/>
          <w:tab w:val="left" w:pos="7745"/>
          <w:tab w:val="left" w:pos="9038"/>
          <w:tab w:val="left" w:pos="9422"/>
          <w:tab w:val="left" w:pos="10262"/>
          <w:tab w:val="left" w:pos="11499"/>
        </w:tabs>
        <w:spacing w:before="4" w:line="460" w:lineRule="auto"/>
        <w:ind w:left="190" w:right="113"/>
      </w:pPr>
      <w:r>
        <w:t>Owner’s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>Telephone: 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 xml:space="preserve"> Owner’s</w:t>
      </w:r>
      <w:r>
        <w:rPr>
          <w:spacing w:val="-4"/>
        </w:rPr>
        <w:t xml:space="preserve"> </w:t>
      </w:r>
      <w:r>
        <w:t>Address:</w:t>
      </w:r>
      <w:r>
        <w:rPr>
          <w:u w:val="single"/>
        </w:rPr>
        <w:tab/>
      </w: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18B9AFD" w14:textId="647DA2CB" w:rsidR="00694610" w:rsidRDefault="00000000">
      <w:pPr>
        <w:tabs>
          <w:tab w:val="left" w:pos="3401"/>
          <w:tab w:val="left" w:pos="6807"/>
        </w:tabs>
        <w:spacing w:before="4"/>
        <w:ind w:left="190"/>
      </w:pPr>
      <w:r>
        <w:rPr>
          <w:b/>
          <w:u w:val="single"/>
        </w:rPr>
        <w:t>Check</w:t>
      </w:r>
      <w:r>
        <w:rPr>
          <w:b/>
          <w:spacing w:val="-3"/>
          <w:u w:val="single"/>
        </w:rPr>
        <w:t xml:space="preserve"> </w:t>
      </w:r>
      <w:r w:rsidR="00B7360E">
        <w:rPr>
          <w:b/>
          <w:spacing w:val="-3"/>
          <w:u w:val="single"/>
        </w:rPr>
        <w:t xml:space="preserve">Each </w:t>
      </w:r>
      <w:r>
        <w:rPr>
          <w:b/>
          <w:u w:val="single"/>
        </w:rPr>
        <w:t>Blank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that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applies</w:t>
      </w:r>
      <w:r w:rsidR="00CE5B03">
        <w:rPr>
          <w:b/>
          <w:u w:val="single"/>
        </w:rPr>
        <w:t>:</w:t>
      </w:r>
      <w:r w:rsidR="00CE5B03">
        <w:rPr>
          <w:b/>
        </w:rPr>
        <w:tab/>
        <w:t xml:space="preserve">   </w:t>
      </w:r>
      <w:r w:rsidR="00B7360E">
        <w:rPr>
          <w:b/>
        </w:rPr>
        <w:t xml:space="preserve">        </w:t>
      </w:r>
      <w:r w:rsidR="00F40D31">
        <w:rPr>
          <w:b/>
        </w:rPr>
        <w:t xml:space="preserve">     </w:t>
      </w:r>
      <w:r>
        <w:t>New</w:t>
      </w:r>
      <w:r>
        <w:rPr>
          <w:spacing w:val="-2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Additions</w:t>
      </w:r>
      <w:r w:rsidR="00CE5B03">
        <w:t xml:space="preserve">        </w:t>
      </w:r>
      <w:r>
        <w:rPr>
          <w:u w:val="single"/>
        </w:rPr>
        <w:tab/>
      </w:r>
      <w:r w:rsidR="00CE5B03">
        <w:rPr>
          <w:u w:val="single"/>
        </w:rPr>
        <w:t xml:space="preserve">    </w:t>
      </w:r>
      <w:r>
        <w:t>Existing Construction</w:t>
      </w:r>
    </w:p>
    <w:p w14:paraId="73C5AF3A" w14:textId="623209CF" w:rsidR="00694610" w:rsidRDefault="00CE5B03">
      <w:pPr>
        <w:spacing w:before="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AF3F03" wp14:editId="1BD66556">
                <wp:simplePos x="0" y="0"/>
                <wp:positionH relativeFrom="column">
                  <wp:posOffset>2235200</wp:posOffset>
                </wp:positionH>
                <wp:positionV relativeFrom="paragraph">
                  <wp:posOffset>10160</wp:posOffset>
                </wp:positionV>
                <wp:extent cx="466725" cy="0"/>
                <wp:effectExtent l="0" t="0" r="0" b="0"/>
                <wp:wrapNone/>
                <wp:docPr id="49033870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458AD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pt,.8pt" to="21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" strokecolor="black [3040]"/>
            </w:pict>
          </mc:Fallback>
        </mc:AlternateContent>
      </w:r>
    </w:p>
    <w:p w14:paraId="01E043AD" w14:textId="1B36E41A" w:rsidR="00694610" w:rsidRPr="00CE5B03" w:rsidRDefault="00BD27A0">
      <w:pPr>
        <w:pStyle w:val="BodyText"/>
        <w:ind w:left="190"/>
      </w:pPr>
      <w:r>
        <w:rPr>
          <w:u w:val="single"/>
        </w:rPr>
        <w:t>Categories</w:t>
      </w:r>
      <w:r>
        <w:rPr>
          <w:spacing w:val="-2"/>
          <w:u w:val="single"/>
        </w:rPr>
        <w:t xml:space="preserve"> </w:t>
      </w:r>
      <w:r>
        <w:rPr>
          <w:u w:val="single"/>
        </w:rPr>
        <w:t>(Check</w:t>
      </w:r>
      <w:r>
        <w:rPr>
          <w:spacing w:val="-4"/>
          <w:u w:val="single"/>
        </w:rPr>
        <w:t xml:space="preserve"> </w:t>
      </w:r>
      <w:r>
        <w:rPr>
          <w:u w:val="single"/>
        </w:rPr>
        <w:t>all</w:t>
      </w:r>
      <w:r>
        <w:rPr>
          <w:spacing w:val="-4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apply):</w:t>
      </w:r>
      <w:r>
        <w:tab/>
      </w:r>
      <w:r>
        <w:tab/>
      </w:r>
      <w:r w:rsidRPr="00CE5B03">
        <w:rPr>
          <w:b w:val="0"/>
          <w:bCs w:val="0"/>
        </w:rPr>
        <w:t>Engineer Stamped Planes</w:t>
      </w:r>
      <w:r w:rsidR="00CE5B03">
        <w:rPr>
          <w:b w:val="0"/>
          <w:bCs w:val="0"/>
        </w:rPr>
        <w:t xml:space="preserve">    </w:t>
      </w:r>
      <w:r w:rsidR="00CE5B03">
        <w:rPr>
          <w:b w:val="0"/>
          <w:bCs w:val="0"/>
          <w:u w:val="single"/>
        </w:rPr>
        <w:t xml:space="preserve">            </w:t>
      </w:r>
      <w:r w:rsidR="00CE5B03">
        <w:rPr>
          <w:b w:val="0"/>
          <w:bCs w:val="0"/>
        </w:rPr>
        <w:t xml:space="preserve">Replacement    </w:t>
      </w:r>
      <w:r w:rsidR="00CE5B03">
        <w:rPr>
          <w:b w:val="0"/>
          <w:bCs w:val="0"/>
          <w:u w:val="single"/>
        </w:rPr>
        <w:t xml:space="preserve">            </w:t>
      </w:r>
      <w:r w:rsidR="00CE5B03">
        <w:rPr>
          <w:b w:val="0"/>
          <w:bCs w:val="0"/>
        </w:rPr>
        <w:t>Correction and Testing</w:t>
      </w:r>
    </w:p>
    <w:p w14:paraId="13910437" w14:textId="6BF2DB22" w:rsidR="00694610" w:rsidRDefault="00CE5B03">
      <w:pPr>
        <w:spacing w:before="9"/>
        <w:rPr>
          <w:b/>
          <w:sz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AD5D1D" wp14:editId="0AECC061">
                <wp:simplePos x="0" y="0"/>
                <wp:positionH relativeFrom="column">
                  <wp:posOffset>2206625</wp:posOffset>
                </wp:positionH>
                <wp:positionV relativeFrom="paragraph">
                  <wp:posOffset>16510</wp:posOffset>
                </wp:positionV>
                <wp:extent cx="485775" cy="0"/>
                <wp:effectExtent l="0" t="0" r="0" b="0"/>
                <wp:wrapNone/>
                <wp:docPr id="212892468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73674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5pt,1.3pt" to="21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6BmQEAAIc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" strokecolor="black [3040]"/>
            </w:pict>
          </mc:Fallback>
        </mc:AlternateContent>
      </w:r>
    </w:p>
    <w:p w14:paraId="4CC9C691" w14:textId="77777777" w:rsidR="00CE5B03" w:rsidRDefault="00CE5B03" w:rsidP="000742E1">
      <w:pPr>
        <w:pStyle w:val="BodyText"/>
        <w:tabs>
          <w:tab w:val="left" w:pos="679"/>
          <w:tab w:val="left" w:pos="2260"/>
          <w:tab w:val="left" w:pos="2750"/>
          <w:tab w:val="left" w:pos="5142"/>
          <w:tab w:val="left" w:pos="5632"/>
          <w:tab w:val="left" w:pos="10868"/>
        </w:tabs>
        <w:ind w:left="190"/>
        <w:rPr>
          <w:u w:val="single"/>
        </w:rPr>
      </w:pPr>
    </w:p>
    <w:p w14:paraId="3D5B6695" w14:textId="7F852FA5" w:rsidR="00694610" w:rsidRPr="00CE5B03" w:rsidRDefault="00000000" w:rsidP="000742E1">
      <w:pPr>
        <w:pStyle w:val="BodyText"/>
        <w:tabs>
          <w:tab w:val="left" w:pos="679"/>
          <w:tab w:val="left" w:pos="2260"/>
          <w:tab w:val="left" w:pos="2750"/>
          <w:tab w:val="left" w:pos="5142"/>
          <w:tab w:val="left" w:pos="5632"/>
          <w:tab w:val="left" w:pos="10868"/>
        </w:tabs>
        <w:ind w:left="190"/>
        <w:rPr>
          <w:u w:val="single"/>
        </w:rPr>
      </w:pPr>
      <w:r>
        <w:t>Other</w:t>
      </w:r>
      <w:r>
        <w:rPr>
          <w:spacing w:val="-1"/>
        </w:rPr>
        <w:t xml:space="preserve"> </w:t>
      </w:r>
      <w:r>
        <w:t>(Explain)</w:t>
      </w:r>
      <w:r w:rsidR="00CE5B03">
        <w:rPr>
          <w:spacing w:val="1"/>
        </w:rPr>
        <w:t>:</w:t>
      </w:r>
      <w:r w:rsidR="00CE5B03">
        <w:rPr>
          <w:spacing w:val="1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67B403C" w14:textId="77777777" w:rsidR="00694610" w:rsidRDefault="00694610" w:rsidP="000742E1">
      <w:pPr>
        <w:rPr>
          <w:b/>
          <w:sz w:val="12"/>
        </w:rPr>
      </w:pPr>
    </w:p>
    <w:p w14:paraId="3B2A2DCE" w14:textId="23854B25" w:rsidR="00BD27A0" w:rsidRPr="00F1313C" w:rsidRDefault="00CE5B03" w:rsidP="000742E1">
      <w:pPr>
        <w:tabs>
          <w:tab w:val="left" w:pos="4880"/>
          <w:tab w:val="left" w:pos="9247"/>
        </w:tabs>
        <w:ind w:left="245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F1313C">
        <w:tab/>
        <w:t xml:space="preserve">                                          </w:t>
      </w:r>
    </w:p>
    <w:p w14:paraId="5DCBBD08" w14:textId="58B03661" w:rsidR="00F1313C" w:rsidRDefault="00CE5B03" w:rsidP="000742E1">
      <w:pPr>
        <w:tabs>
          <w:tab w:val="left" w:pos="4880"/>
          <w:tab w:val="left" w:pos="9247"/>
        </w:tabs>
        <w:ind w:left="245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1313C">
        <w:tab/>
        <w:t xml:space="preserve">                                         </w:t>
      </w:r>
    </w:p>
    <w:p w14:paraId="715C4364" w14:textId="238630F3" w:rsidR="00694610" w:rsidRPr="00CE5B03" w:rsidRDefault="00CE5B03" w:rsidP="00CE5B03">
      <w:pPr>
        <w:tabs>
          <w:tab w:val="left" w:pos="4880"/>
          <w:tab w:val="left" w:pos="9247"/>
        </w:tabs>
      </w:pPr>
      <w:r>
        <w:t xml:space="preserve">      </w:t>
      </w:r>
      <w:r w:rsidR="00BD27A0">
        <w:t>Value</w:t>
      </w:r>
      <w:r w:rsidR="00BD27A0">
        <w:rPr>
          <w:spacing w:val="1"/>
        </w:rPr>
        <w:t xml:space="preserve"> </w:t>
      </w:r>
      <w:r w:rsidR="00BD27A0">
        <w:t>of Project:</w:t>
      </w:r>
      <w:r w:rsidR="00BD27A0">
        <w:rPr>
          <w:spacing w:val="-3"/>
        </w:rPr>
        <w:t xml:space="preserve"> </w:t>
      </w:r>
      <w:r w:rsidR="00BD27A0">
        <w:t>$</w:t>
      </w:r>
      <w:r w:rsidR="00BD27A0">
        <w:rPr>
          <w:u w:val="single"/>
        </w:rPr>
        <w:tab/>
      </w:r>
      <w:r>
        <w:t xml:space="preserve">        </w:t>
      </w:r>
      <w:r w:rsidR="00BD27A0">
        <w:t>Cost</w:t>
      </w:r>
      <w:r w:rsidR="00BD27A0">
        <w:rPr>
          <w:spacing w:val="-4"/>
        </w:rPr>
        <w:t xml:space="preserve"> </w:t>
      </w:r>
      <w:r w:rsidR="00BD27A0">
        <w:t>of</w:t>
      </w:r>
      <w:r w:rsidR="00BD27A0">
        <w:rPr>
          <w:spacing w:val="-1"/>
        </w:rPr>
        <w:t xml:space="preserve"> </w:t>
      </w:r>
      <w:r w:rsidR="00BD27A0">
        <w:t>Permit:</w:t>
      </w:r>
      <w:r w:rsidR="00BD27A0">
        <w:rPr>
          <w:spacing w:val="-4"/>
        </w:rPr>
        <w:t xml:space="preserve"> </w:t>
      </w:r>
      <w:r w:rsidR="00BD27A0">
        <w:t xml:space="preserve">$ </w:t>
      </w:r>
      <w:r w:rsidR="00BD27A0">
        <w:rPr>
          <w:u w:val="single"/>
        </w:rPr>
        <w:t xml:space="preserve"> </w:t>
      </w:r>
      <w:r w:rsidR="00BD27A0">
        <w:rPr>
          <w:u w:val="single"/>
        </w:rPr>
        <w:tab/>
      </w:r>
      <w:r>
        <w:t xml:space="preserve">      </w:t>
      </w:r>
    </w:p>
    <w:p w14:paraId="7B924E6F" w14:textId="77777777" w:rsidR="00694610" w:rsidRDefault="00694610">
      <w:pPr>
        <w:spacing w:before="4"/>
        <w:rPr>
          <w:sz w:val="17"/>
        </w:rPr>
      </w:pPr>
    </w:p>
    <w:p w14:paraId="69B21824" w14:textId="77777777" w:rsidR="00815AB4" w:rsidRDefault="00815AB4">
      <w:pPr>
        <w:spacing w:before="4"/>
        <w:rPr>
          <w:sz w:val="17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10"/>
        <w:gridCol w:w="1890"/>
        <w:gridCol w:w="810"/>
        <w:gridCol w:w="2070"/>
        <w:gridCol w:w="810"/>
        <w:gridCol w:w="2341"/>
        <w:gridCol w:w="863"/>
      </w:tblGrid>
      <w:tr w:rsidR="00694610" w14:paraId="480C207A" w14:textId="77777777">
        <w:trPr>
          <w:trHeight w:val="400"/>
        </w:trPr>
        <w:tc>
          <w:tcPr>
            <w:tcW w:w="1711" w:type="dxa"/>
          </w:tcPr>
          <w:p w14:paraId="36D7E2F3" w14:textId="77777777" w:rsidR="00694610" w:rsidRDefault="00000000">
            <w:pPr>
              <w:pStyle w:val="TableParagraph"/>
              <w:spacing w:line="200" w:lineRule="exact"/>
              <w:ind w:left="77" w:right="424"/>
              <w:rPr>
                <w:sz w:val="18"/>
              </w:rPr>
            </w:pPr>
            <w:r>
              <w:rPr>
                <w:sz w:val="18"/>
              </w:rPr>
              <w:t>Value of HVAC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Installations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 w14:paraId="132A4A0A" w14:textId="77777777" w:rsidR="00694610" w:rsidRDefault="00000000">
            <w:pPr>
              <w:pStyle w:val="TableParagraph"/>
              <w:spacing w:line="200" w:lineRule="exact"/>
              <w:ind w:left="77" w:right="226"/>
              <w:rPr>
                <w:sz w:val="18"/>
              </w:rPr>
            </w:pPr>
            <w:r>
              <w:rPr>
                <w:spacing w:val="-1"/>
                <w:sz w:val="18"/>
              </w:rPr>
              <w:t>Permit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</w:p>
        </w:tc>
        <w:tc>
          <w:tcPr>
            <w:tcW w:w="1890" w:type="dxa"/>
            <w:tcBorders>
              <w:left w:val="single" w:sz="6" w:space="0" w:color="000000"/>
            </w:tcBorders>
          </w:tcPr>
          <w:p w14:paraId="5867193A" w14:textId="77777777" w:rsidR="00694610" w:rsidRDefault="00000000">
            <w:pPr>
              <w:pStyle w:val="TableParagraph"/>
              <w:spacing w:line="200" w:lineRule="exact"/>
              <w:ind w:left="75" w:right="602"/>
              <w:rPr>
                <w:sz w:val="18"/>
              </w:rPr>
            </w:pPr>
            <w:r>
              <w:rPr>
                <w:sz w:val="18"/>
              </w:rPr>
              <w:t>Value of HVAC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Installations</w:t>
            </w:r>
          </w:p>
        </w:tc>
        <w:tc>
          <w:tcPr>
            <w:tcW w:w="810" w:type="dxa"/>
          </w:tcPr>
          <w:p w14:paraId="063FBDBC" w14:textId="77777777" w:rsidR="00694610" w:rsidRDefault="00000000">
            <w:pPr>
              <w:pStyle w:val="TableParagraph"/>
              <w:spacing w:line="200" w:lineRule="exact"/>
              <w:ind w:left="78" w:right="228"/>
              <w:rPr>
                <w:sz w:val="18"/>
              </w:rPr>
            </w:pPr>
            <w:r>
              <w:rPr>
                <w:spacing w:val="-1"/>
                <w:sz w:val="18"/>
              </w:rPr>
              <w:t>Permit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</w:p>
        </w:tc>
        <w:tc>
          <w:tcPr>
            <w:tcW w:w="2070" w:type="dxa"/>
          </w:tcPr>
          <w:p w14:paraId="565E8BD8" w14:textId="77777777" w:rsidR="00694610" w:rsidRDefault="00000000">
            <w:pPr>
              <w:pStyle w:val="TableParagraph"/>
              <w:spacing w:line="200" w:lineRule="exact"/>
              <w:ind w:left="79" w:right="781"/>
              <w:rPr>
                <w:sz w:val="18"/>
              </w:rPr>
            </w:pPr>
            <w:r>
              <w:rPr>
                <w:sz w:val="18"/>
              </w:rPr>
              <w:t>Value of HVAC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Installations</w:t>
            </w:r>
          </w:p>
        </w:tc>
        <w:tc>
          <w:tcPr>
            <w:tcW w:w="810" w:type="dxa"/>
          </w:tcPr>
          <w:p w14:paraId="0427C04E" w14:textId="77777777" w:rsidR="00694610" w:rsidRDefault="00000000">
            <w:pPr>
              <w:pStyle w:val="TableParagraph"/>
              <w:spacing w:line="200" w:lineRule="exact"/>
              <w:ind w:left="79" w:right="221"/>
              <w:rPr>
                <w:sz w:val="18"/>
              </w:rPr>
            </w:pPr>
            <w:r>
              <w:rPr>
                <w:sz w:val="18"/>
              </w:rPr>
              <w:t>Permit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</w:p>
        </w:tc>
        <w:tc>
          <w:tcPr>
            <w:tcW w:w="2341" w:type="dxa"/>
          </w:tcPr>
          <w:p w14:paraId="040913DB" w14:textId="77777777" w:rsidR="00694610" w:rsidRDefault="00000000">
            <w:pPr>
              <w:pStyle w:val="TableParagraph"/>
              <w:spacing w:line="200" w:lineRule="exact"/>
              <w:ind w:left="79" w:right="1052"/>
              <w:rPr>
                <w:sz w:val="18"/>
              </w:rPr>
            </w:pPr>
            <w:r>
              <w:rPr>
                <w:sz w:val="18"/>
              </w:rPr>
              <w:t>Value of HVAC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Installations</w:t>
            </w:r>
          </w:p>
        </w:tc>
        <w:tc>
          <w:tcPr>
            <w:tcW w:w="863" w:type="dxa"/>
          </w:tcPr>
          <w:p w14:paraId="6B4B6FC7" w14:textId="77777777" w:rsidR="00694610" w:rsidRDefault="00000000">
            <w:pPr>
              <w:pStyle w:val="TableParagraph"/>
              <w:spacing w:line="200" w:lineRule="exact"/>
              <w:ind w:left="80" w:right="279"/>
              <w:rPr>
                <w:sz w:val="18"/>
              </w:rPr>
            </w:pPr>
            <w:r>
              <w:rPr>
                <w:spacing w:val="-1"/>
                <w:sz w:val="18"/>
              </w:rPr>
              <w:t>Permit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</w:p>
        </w:tc>
      </w:tr>
      <w:tr w:rsidR="00694610" w14:paraId="7AEA8A8E" w14:textId="77777777">
        <w:trPr>
          <w:trHeight w:val="175"/>
        </w:trPr>
        <w:tc>
          <w:tcPr>
            <w:tcW w:w="1711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1446B37A" w14:textId="77777777" w:rsidR="00694610" w:rsidRDefault="00000000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$2,000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776009E9" w14:textId="77777777" w:rsidR="00694610" w:rsidRDefault="00000000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$125</w:t>
            </w:r>
          </w:p>
        </w:tc>
        <w:tc>
          <w:tcPr>
            <w:tcW w:w="189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3A69317F" w14:textId="77777777" w:rsidR="00694610" w:rsidRDefault="0000000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$100,001 to $150,000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709CA6BB" w14:textId="77777777" w:rsidR="00694610" w:rsidRDefault="0000000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$630</w:t>
            </w:r>
          </w:p>
        </w:tc>
        <w:tc>
          <w:tcPr>
            <w:tcW w:w="207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44B54CB8" w14:textId="77777777" w:rsidR="0069461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$500,001 to $600,000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7A4D0130" w14:textId="77777777" w:rsidR="0069461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$1,725</w:t>
            </w:r>
          </w:p>
        </w:tc>
        <w:tc>
          <w:tcPr>
            <w:tcW w:w="2341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7733802D" w14:textId="77777777" w:rsidR="0069461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$1,100,001 to $1,200,000</w:t>
            </w:r>
          </w:p>
        </w:tc>
        <w:tc>
          <w:tcPr>
            <w:tcW w:w="863" w:type="dxa"/>
            <w:tcBorders>
              <w:left w:val="thinThickMediumGap" w:sz="4" w:space="0" w:color="000000"/>
            </w:tcBorders>
          </w:tcPr>
          <w:p w14:paraId="0DC9345D" w14:textId="77777777" w:rsidR="00694610" w:rsidRDefault="0000000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$3,050</w:t>
            </w:r>
          </w:p>
        </w:tc>
      </w:tr>
      <w:tr w:rsidR="00694610" w14:paraId="5FF9A727" w14:textId="77777777">
        <w:trPr>
          <w:trHeight w:val="180"/>
        </w:trPr>
        <w:tc>
          <w:tcPr>
            <w:tcW w:w="1711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12D26153" w14:textId="77777777" w:rsidR="00694610" w:rsidRDefault="00000000">
            <w:pPr>
              <w:pStyle w:val="TableParagraph"/>
              <w:spacing w:line="160" w:lineRule="exact"/>
              <w:ind w:left="67"/>
              <w:rPr>
                <w:sz w:val="16"/>
              </w:rPr>
            </w:pPr>
            <w:r>
              <w:rPr>
                <w:sz w:val="16"/>
              </w:rPr>
              <w:t>$2,001 to $10,000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2BEC6AD2" w14:textId="77777777" w:rsidR="00694610" w:rsidRDefault="00000000">
            <w:pPr>
              <w:pStyle w:val="TableParagraph"/>
              <w:spacing w:line="160" w:lineRule="exact"/>
              <w:ind w:left="67"/>
              <w:rPr>
                <w:sz w:val="16"/>
              </w:rPr>
            </w:pPr>
            <w:r>
              <w:rPr>
                <w:sz w:val="16"/>
              </w:rPr>
              <w:t>$180</w:t>
            </w:r>
          </w:p>
        </w:tc>
        <w:tc>
          <w:tcPr>
            <w:tcW w:w="189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27CAC093" w14:textId="77777777" w:rsidR="00694610" w:rsidRDefault="00000000">
            <w:pPr>
              <w:pStyle w:val="TableParagraph"/>
              <w:spacing w:line="160" w:lineRule="exact"/>
              <w:ind w:left="68"/>
              <w:rPr>
                <w:sz w:val="16"/>
              </w:rPr>
            </w:pPr>
            <w:r>
              <w:rPr>
                <w:sz w:val="16"/>
              </w:rPr>
              <w:t>$150,001 to $200,000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284A896A" w14:textId="77777777" w:rsidR="00694610" w:rsidRDefault="00000000">
            <w:pPr>
              <w:pStyle w:val="TableParagraph"/>
              <w:spacing w:line="160" w:lineRule="exact"/>
              <w:ind w:left="68"/>
              <w:rPr>
                <w:sz w:val="16"/>
              </w:rPr>
            </w:pPr>
            <w:r>
              <w:rPr>
                <w:sz w:val="16"/>
              </w:rPr>
              <w:t>$760</w:t>
            </w:r>
          </w:p>
        </w:tc>
        <w:tc>
          <w:tcPr>
            <w:tcW w:w="207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4E868252" w14:textId="77777777" w:rsidR="00694610" w:rsidRDefault="00000000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$600,001 to $700,000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19426353" w14:textId="77777777" w:rsidR="00694610" w:rsidRDefault="00000000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$1,900</w:t>
            </w:r>
          </w:p>
        </w:tc>
        <w:tc>
          <w:tcPr>
            <w:tcW w:w="2341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22E93155" w14:textId="77777777" w:rsidR="00694610" w:rsidRDefault="00000000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$1,200,001 to $1,300,000</w:t>
            </w:r>
          </w:p>
        </w:tc>
        <w:tc>
          <w:tcPr>
            <w:tcW w:w="863" w:type="dxa"/>
            <w:tcBorders>
              <w:left w:val="thinThickMediumGap" w:sz="4" w:space="0" w:color="000000"/>
            </w:tcBorders>
          </w:tcPr>
          <w:p w14:paraId="67165CF9" w14:textId="77777777" w:rsidR="00694610" w:rsidRDefault="00000000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r>
              <w:rPr>
                <w:sz w:val="16"/>
              </w:rPr>
              <w:t>$3,280</w:t>
            </w:r>
          </w:p>
        </w:tc>
      </w:tr>
      <w:tr w:rsidR="00694610" w14:paraId="2312D1A9" w14:textId="77777777">
        <w:trPr>
          <w:trHeight w:val="175"/>
        </w:trPr>
        <w:tc>
          <w:tcPr>
            <w:tcW w:w="1711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078E7630" w14:textId="77777777" w:rsidR="00694610" w:rsidRDefault="00000000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$10,001 to $25,000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7F58BBF1" w14:textId="77777777" w:rsidR="00694610" w:rsidRDefault="00000000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$270</w:t>
            </w:r>
          </w:p>
        </w:tc>
        <w:tc>
          <w:tcPr>
            <w:tcW w:w="189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0A2F08B6" w14:textId="77777777" w:rsidR="00694610" w:rsidRDefault="0000000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$200,001 to $250,000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496DE0D8" w14:textId="77777777" w:rsidR="00694610" w:rsidRDefault="0000000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$885</w:t>
            </w:r>
          </w:p>
        </w:tc>
        <w:tc>
          <w:tcPr>
            <w:tcW w:w="207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17579730" w14:textId="77777777" w:rsidR="0069461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$700,001 to $800,000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164FC250" w14:textId="77777777" w:rsidR="0069461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$2,125</w:t>
            </w:r>
          </w:p>
        </w:tc>
        <w:tc>
          <w:tcPr>
            <w:tcW w:w="2341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0CDE418B" w14:textId="77777777" w:rsidR="0069461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$1,300,001 to $1,400,000</w:t>
            </w:r>
          </w:p>
        </w:tc>
        <w:tc>
          <w:tcPr>
            <w:tcW w:w="863" w:type="dxa"/>
            <w:tcBorders>
              <w:left w:val="thinThickMediumGap" w:sz="4" w:space="0" w:color="000000"/>
            </w:tcBorders>
          </w:tcPr>
          <w:p w14:paraId="45853A1A" w14:textId="77777777" w:rsidR="00694610" w:rsidRDefault="0000000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$3,510</w:t>
            </w:r>
          </w:p>
        </w:tc>
      </w:tr>
      <w:tr w:rsidR="00694610" w14:paraId="2C261E9B" w14:textId="77777777">
        <w:trPr>
          <w:trHeight w:val="175"/>
        </w:trPr>
        <w:tc>
          <w:tcPr>
            <w:tcW w:w="1711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24020E8C" w14:textId="77777777" w:rsidR="00694610" w:rsidRDefault="00000000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$25,001 to $50,000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7DF4D5A4" w14:textId="77777777" w:rsidR="00694610" w:rsidRDefault="00000000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$330</w:t>
            </w:r>
          </w:p>
        </w:tc>
        <w:tc>
          <w:tcPr>
            <w:tcW w:w="189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34B4EB0A" w14:textId="77777777" w:rsidR="00694610" w:rsidRDefault="0000000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$250,001 to $300,000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1BA9BF38" w14:textId="77777777" w:rsidR="00694610" w:rsidRDefault="0000000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$1,025</w:t>
            </w:r>
          </w:p>
        </w:tc>
        <w:tc>
          <w:tcPr>
            <w:tcW w:w="207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5A197FFD" w14:textId="77777777" w:rsidR="0069461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$800,001 to $900,000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1F4FF30A" w14:textId="77777777" w:rsidR="0069461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$2,355</w:t>
            </w:r>
          </w:p>
        </w:tc>
        <w:tc>
          <w:tcPr>
            <w:tcW w:w="2341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592B9036" w14:textId="77777777" w:rsidR="0069461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$1,400,001 to $1,500,000</w:t>
            </w:r>
          </w:p>
        </w:tc>
        <w:tc>
          <w:tcPr>
            <w:tcW w:w="863" w:type="dxa"/>
            <w:tcBorders>
              <w:left w:val="thinThickMediumGap" w:sz="4" w:space="0" w:color="000000"/>
            </w:tcBorders>
          </w:tcPr>
          <w:p w14:paraId="77484FB1" w14:textId="77777777" w:rsidR="00694610" w:rsidRDefault="0000000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$3,735</w:t>
            </w:r>
          </w:p>
        </w:tc>
      </w:tr>
      <w:tr w:rsidR="00694610" w14:paraId="406284F9" w14:textId="77777777">
        <w:trPr>
          <w:trHeight w:val="180"/>
        </w:trPr>
        <w:tc>
          <w:tcPr>
            <w:tcW w:w="1711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4D70E9F6" w14:textId="77777777" w:rsidR="00694610" w:rsidRDefault="00000000">
            <w:pPr>
              <w:pStyle w:val="TableParagraph"/>
              <w:spacing w:line="161" w:lineRule="exact"/>
              <w:ind w:left="67"/>
              <w:rPr>
                <w:sz w:val="16"/>
              </w:rPr>
            </w:pPr>
            <w:r>
              <w:rPr>
                <w:sz w:val="16"/>
              </w:rPr>
              <w:t>$50,001 to $75,000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7FCC7168" w14:textId="77777777" w:rsidR="00694610" w:rsidRDefault="00000000">
            <w:pPr>
              <w:pStyle w:val="TableParagraph"/>
              <w:spacing w:line="161" w:lineRule="exact"/>
              <w:ind w:left="67"/>
              <w:rPr>
                <w:sz w:val="16"/>
              </w:rPr>
            </w:pPr>
            <w:r>
              <w:rPr>
                <w:sz w:val="16"/>
              </w:rPr>
              <w:t>$390</w:t>
            </w:r>
          </w:p>
        </w:tc>
        <w:tc>
          <w:tcPr>
            <w:tcW w:w="189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6127AA53" w14:textId="77777777" w:rsidR="00694610" w:rsidRDefault="00000000">
            <w:pPr>
              <w:pStyle w:val="TableParagraph"/>
              <w:spacing w:line="161" w:lineRule="exact"/>
              <w:ind w:left="68"/>
              <w:rPr>
                <w:sz w:val="16"/>
              </w:rPr>
            </w:pPr>
            <w:r>
              <w:rPr>
                <w:sz w:val="16"/>
              </w:rPr>
              <w:t>$300,001 to $400,000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49BE229F" w14:textId="77777777" w:rsidR="00694610" w:rsidRDefault="00000000">
            <w:pPr>
              <w:pStyle w:val="TableParagraph"/>
              <w:spacing w:line="161" w:lineRule="exact"/>
              <w:ind w:left="68"/>
              <w:rPr>
                <w:sz w:val="16"/>
              </w:rPr>
            </w:pPr>
            <w:r>
              <w:rPr>
                <w:sz w:val="16"/>
              </w:rPr>
              <w:t>$1,150</w:t>
            </w:r>
          </w:p>
        </w:tc>
        <w:tc>
          <w:tcPr>
            <w:tcW w:w="207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1E42F9E4" w14:textId="77777777" w:rsidR="00694610" w:rsidRDefault="00000000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$900,001 to $1,000,000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0A79684A" w14:textId="77777777" w:rsidR="00694610" w:rsidRDefault="00000000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$2,590</w:t>
            </w:r>
          </w:p>
        </w:tc>
        <w:tc>
          <w:tcPr>
            <w:tcW w:w="2341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6EA284CB" w14:textId="77777777" w:rsidR="00694610" w:rsidRDefault="00000000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$1,500,001 to $1,600,000</w:t>
            </w:r>
          </w:p>
        </w:tc>
        <w:tc>
          <w:tcPr>
            <w:tcW w:w="863" w:type="dxa"/>
            <w:tcBorders>
              <w:left w:val="thinThickMediumGap" w:sz="4" w:space="0" w:color="000000"/>
            </w:tcBorders>
          </w:tcPr>
          <w:p w14:paraId="6BCD5C80" w14:textId="77777777" w:rsidR="00694610" w:rsidRDefault="00000000"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sz w:val="16"/>
              </w:rPr>
              <w:t>$3,965</w:t>
            </w:r>
          </w:p>
        </w:tc>
      </w:tr>
      <w:tr w:rsidR="00694610" w14:paraId="678652B2" w14:textId="77777777">
        <w:trPr>
          <w:trHeight w:val="175"/>
        </w:trPr>
        <w:tc>
          <w:tcPr>
            <w:tcW w:w="1711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1E9422A5" w14:textId="77777777" w:rsidR="00694610" w:rsidRDefault="00000000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$75,001 to $100,000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3401D3C8" w14:textId="77777777" w:rsidR="00694610" w:rsidRDefault="00000000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$500</w:t>
            </w:r>
          </w:p>
        </w:tc>
        <w:tc>
          <w:tcPr>
            <w:tcW w:w="189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45267034" w14:textId="77777777" w:rsidR="00694610" w:rsidRDefault="0000000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$400,001 to $500,000</w:t>
            </w:r>
          </w:p>
        </w:tc>
        <w:tc>
          <w:tcPr>
            <w:tcW w:w="81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6EAB5ED8" w14:textId="77777777" w:rsidR="00694610" w:rsidRDefault="0000000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$1,500</w:t>
            </w:r>
          </w:p>
        </w:tc>
        <w:tc>
          <w:tcPr>
            <w:tcW w:w="2070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14:paraId="3F626A26" w14:textId="77777777" w:rsidR="0069461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$1,000,001 to $1,100,000</w:t>
            </w:r>
          </w:p>
        </w:tc>
        <w:tc>
          <w:tcPr>
            <w:tcW w:w="810" w:type="dxa"/>
            <w:tcBorders>
              <w:left w:val="thinThickMediumGap" w:sz="4" w:space="0" w:color="000000"/>
            </w:tcBorders>
          </w:tcPr>
          <w:p w14:paraId="3D8EFA03" w14:textId="77777777" w:rsidR="0069461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$2,820</w:t>
            </w:r>
          </w:p>
        </w:tc>
        <w:tc>
          <w:tcPr>
            <w:tcW w:w="2341" w:type="dxa"/>
          </w:tcPr>
          <w:p w14:paraId="311A267F" w14:textId="77777777" w:rsidR="00694610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$1,600,000</w:t>
            </w:r>
          </w:p>
        </w:tc>
        <w:tc>
          <w:tcPr>
            <w:tcW w:w="863" w:type="dxa"/>
          </w:tcPr>
          <w:p w14:paraId="5343B512" w14:textId="77777777" w:rsidR="00694610" w:rsidRDefault="00000000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“*”</w:t>
            </w:r>
          </w:p>
        </w:tc>
      </w:tr>
    </w:tbl>
    <w:p w14:paraId="271F6ABB" w14:textId="77777777" w:rsidR="00694610" w:rsidRDefault="00000000">
      <w:pPr>
        <w:spacing w:line="177" w:lineRule="exact"/>
        <w:ind w:left="1541"/>
        <w:rPr>
          <w:sz w:val="16"/>
        </w:rPr>
      </w:pPr>
      <w:r>
        <w:rPr>
          <w:sz w:val="16"/>
        </w:rPr>
        <w:t>*The</w:t>
      </w:r>
      <w:r>
        <w:rPr>
          <w:spacing w:val="-4"/>
          <w:sz w:val="16"/>
        </w:rPr>
        <w:t xml:space="preserve"> </w:t>
      </w:r>
      <w:r>
        <w:rPr>
          <w:sz w:val="16"/>
        </w:rPr>
        <w:t>fee</w:t>
      </w:r>
      <w:r>
        <w:rPr>
          <w:spacing w:val="-3"/>
          <w:sz w:val="16"/>
        </w:rPr>
        <w:t xml:space="preserve"> </w:t>
      </w:r>
      <w:r>
        <w:rPr>
          <w:sz w:val="16"/>
        </w:rPr>
        <w:t>for installations</w:t>
      </w:r>
      <w:r>
        <w:rPr>
          <w:spacing w:val="-5"/>
          <w:sz w:val="16"/>
        </w:rPr>
        <w:t xml:space="preserve"> </w:t>
      </w:r>
      <w:r>
        <w:rPr>
          <w:sz w:val="16"/>
        </w:rPr>
        <w:t>over $1,600,000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$3,965</w:t>
      </w:r>
      <w:r>
        <w:rPr>
          <w:spacing w:val="-2"/>
          <w:sz w:val="16"/>
        </w:rPr>
        <w:t xml:space="preserve"> </w:t>
      </w:r>
      <w:r>
        <w:rPr>
          <w:sz w:val="16"/>
        </w:rPr>
        <w:t>plus</w:t>
      </w:r>
      <w:r>
        <w:rPr>
          <w:spacing w:val="-4"/>
          <w:sz w:val="16"/>
        </w:rPr>
        <w:t xml:space="preserve"> </w:t>
      </w:r>
      <w:r>
        <w:rPr>
          <w:sz w:val="16"/>
        </w:rPr>
        <w:t>$200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$100,000</w:t>
      </w:r>
      <w:r>
        <w:rPr>
          <w:spacing w:val="-1"/>
          <w:sz w:val="16"/>
        </w:rPr>
        <w:t xml:space="preserve"> </w:t>
      </w:r>
      <w:r>
        <w:rPr>
          <w:sz w:val="16"/>
        </w:rPr>
        <w:t>or fraction</w:t>
      </w:r>
      <w:r>
        <w:rPr>
          <w:spacing w:val="-1"/>
          <w:sz w:val="16"/>
        </w:rPr>
        <w:t xml:space="preserve"> </w:t>
      </w:r>
      <w:r>
        <w:rPr>
          <w:sz w:val="16"/>
        </w:rPr>
        <w:t>thereof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excess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$</w:t>
      </w:r>
      <w:proofErr w:type="gramStart"/>
      <w:r>
        <w:rPr>
          <w:sz w:val="16"/>
        </w:rPr>
        <w:t>1,600,000.*</w:t>
      </w:r>
      <w:proofErr w:type="gramEnd"/>
    </w:p>
    <w:p w14:paraId="7B4E4945" w14:textId="07EC7E1F" w:rsidR="00694610" w:rsidRDefault="00815AB4">
      <w:pPr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70C6A4" wp14:editId="5FC44734">
                <wp:simplePos x="0" y="0"/>
                <wp:positionH relativeFrom="page">
                  <wp:posOffset>285750</wp:posOffset>
                </wp:positionH>
                <wp:positionV relativeFrom="paragraph">
                  <wp:posOffset>231775</wp:posOffset>
                </wp:positionV>
                <wp:extent cx="7207250" cy="778510"/>
                <wp:effectExtent l="0" t="0" r="0" b="0"/>
                <wp:wrapTopAndBottom/>
                <wp:docPr id="840996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778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EEC10" w14:textId="48FBC9FE" w:rsidR="00694610" w:rsidRDefault="00000000">
                            <w:pPr>
                              <w:pStyle w:val="BodyText"/>
                              <w:spacing w:line="230" w:lineRule="auto"/>
                              <w:ind w:left="105" w:right="99"/>
                              <w:jc w:val="both"/>
                            </w:pPr>
                            <w:r>
                              <w:t xml:space="preserve">The </w:t>
                            </w:r>
                            <w:r w:rsidR="00815AB4">
                              <w:t>OPMC</w:t>
                            </w:r>
                            <w:r>
                              <w:t xml:space="preserve"> is issuing this HVAC construction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permit upon your request in accordance with KRS 198B.6671 and 815 KAR 8:070.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You, the undersigned, are fully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aware that you are responsible for this installation in its entirety through completion.   It is your responsibility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notify, request and obtain all required inspections. If for any reason you fail to complete this installation, it shall 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responsibility 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notify </w:t>
                            </w:r>
                            <w:r w:rsidR="00815AB4">
                              <w:t>OMPC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immediately.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0C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8.25pt;width:567.5pt;height:61.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" filled="f" strokeweight=".5pt">
                <v:textbox inset="0,0,0,0">
                  <w:txbxContent>
                    <w:p w14:paraId="44DEEC10" w14:textId="48FBC9FE" w:rsidR="00694610" w:rsidRDefault="00000000">
                      <w:pPr>
                        <w:pStyle w:val="BodyText"/>
                        <w:spacing w:line="230" w:lineRule="auto"/>
                        <w:ind w:left="105" w:right="99"/>
                        <w:jc w:val="both"/>
                      </w:pPr>
                      <w:r>
                        <w:t xml:space="preserve">The </w:t>
                      </w:r>
                      <w:r w:rsidR="00815AB4">
                        <w:t>OPMC</w:t>
                      </w:r>
                      <w:r>
                        <w:t xml:space="preserve"> is issuing this HVAC construction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permit upon your request in accordance with KRS 198B.6671 and 815 KAR 8:070.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You, the undersigned, are fully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aware that you are responsible for this installation in its entirety through completion.   It is your responsibility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notify, request and obtain all required inspections. If for any reason you fail to complete this installation, it shall 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responsibility 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notify </w:t>
                      </w:r>
                      <w:r w:rsidR="00815AB4">
                        <w:t>OMPC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immediately.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35397D" w14:textId="77777777" w:rsidR="00BD27A0" w:rsidRDefault="00BD27A0" w:rsidP="00BD27A0">
      <w:pPr>
        <w:tabs>
          <w:tab w:val="left" w:pos="3692"/>
          <w:tab w:val="left" w:pos="4642"/>
          <w:tab w:val="left" w:pos="6251"/>
          <w:tab w:val="left" w:pos="8037"/>
          <w:tab w:val="left" w:pos="8857"/>
          <w:tab w:val="left" w:pos="9807"/>
          <w:tab w:val="left" w:pos="11419"/>
          <w:tab w:val="left" w:pos="11453"/>
        </w:tabs>
        <w:spacing w:line="460" w:lineRule="auto"/>
        <w:ind w:right="178"/>
        <w:jc w:val="both"/>
        <w:rPr>
          <w:sz w:val="27"/>
        </w:rPr>
      </w:pPr>
      <w:r>
        <w:rPr>
          <w:sz w:val="27"/>
        </w:rPr>
        <w:t xml:space="preserve">  </w:t>
      </w:r>
    </w:p>
    <w:p w14:paraId="0524E7B4" w14:textId="4A0A0FD1" w:rsidR="00BD27A0" w:rsidRDefault="00BD27A0" w:rsidP="00BD27A0">
      <w:pPr>
        <w:tabs>
          <w:tab w:val="left" w:pos="3692"/>
          <w:tab w:val="left" w:pos="4642"/>
          <w:tab w:val="left" w:pos="6251"/>
          <w:tab w:val="left" w:pos="8037"/>
          <w:tab w:val="left" w:pos="8857"/>
          <w:tab w:val="left" w:pos="9807"/>
          <w:tab w:val="left" w:pos="11419"/>
          <w:tab w:val="left" w:pos="11453"/>
        </w:tabs>
        <w:spacing w:line="460" w:lineRule="auto"/>
        <w:ind w:right="178"/>
        <w:jc w:val="both"/>
      </w:pPr>
      <w:r>
        <w:rPr>
          <w:sz w:val="27"/>
        </w:rPr>
        <w:t xml:space="preserve">   </w:t>
      </w:r>
      <w:r>
        <w:t>Master</w:t>
      </w:r>
      <w:r>
        <w:rPr>
          <w:spacing w:val="2"/>
        </w:rPr>
        <w:t xml:space="preserve"> </w:t>
      </w:r>
      <w:r>
        <w:t>HVAC</w:t>
      </w:r>
      <w:r>
        <w:rPr>
          <w:spacing w:val="-7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License</w:t>
      </w:r>
      <w:r>
        <w:rPr>
          <w:spacing w:val="5"/>
        </w:rPr>
        <w:t xml:space="preserve"> </w:t>
      </w:r>
      <w:r>
        <w:t>#: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</w:t>
      </w:r>
    </w:p>
    <w:p w14:paraId="7B456C9B" w14:textId="0B31D03B" w:rsidR="00BD27A0" w:rsidRPr="00F1313C" w:rsidRDefault="00BD27A0" w:rsidP="00BD27A0">
      <w:pPr>
        <w:tabs>
          <w:tab w:val="left" w:pos="3692"/>
          <w:tab w:val="left" w:pos="4642"/>
          <w:tab w:val="left" w:pos="6251"/>
          <w:tab w:val="left" w:pos="8037"/>
          <w:tab w:val="left" w:pos="8857"/>
          <w:tab w:val="left" w:pos="9807"/>
          <w:tab w:val="left" w:pos="11419"/>
          <w:tab w:val="left" w:pos="11453"/>
        </w:tabs>
        <w:spacing w:line="460" w:lineRule="auto"/>
        <w:ind w:left="190" w:right="178"/>
        <w:jc w:val="both"/>
        <w:rPr>
          <w:u w:val="single"/>
        </w:rPr>
      </w:pPr>
      <w:r>
        <w:t>Company:</w:t>
      </w:r>
      <w:r w:rsidR="00F1313C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79573D29" w14:textId="0E00ADF4" w:rsidR="00694610" w:rsidRDefault="00000000" w:rsidP="00BD27A0">
      <w:pPr>
        <w:tabs>
          <w:tab w:val="left" w:pos="3692"/>
          <w:tab w:val="left" w:pos="4642"/>
          <w:tab w:val="left" w:pos="6251"/>
          <w:tab w:val="left" w:pos="8037"/>
          <w:tab w:val="left" w:pos="8857"/>
          <w:tab w:val="left" w:pos="9807"/>
          <w:tab w:val="left" w:pos="11419"/>
          <w:tab w:val="left" w:pos="11453"/>
        </w:tabs>
        <w:spacing w:line="460" w:lineRule="auto"/>
        <w:ind w:left="190" w:right="178"/>
        <w:jc w:val="both"/>
        <w:rPr>
          <w:u w:val="single"/>
        </w:rPr>
      </w:pPr>
      <w:r>
        <w:t>Complete</w:t>
      </w:r>
      <w:r>
        <w:rPr>
          <w:spacing w:val="-2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Number: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 w:rsidR="00BD27A0">
        <w:t>Email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BD27A0">
        <w:rPr>
          <w:u w:val="single"/>
        </w:rPr>
        <w:t xml:space="preserve">                              </w:t>
      </w:r>
    </w:p>
    <w:p w14:paraId="2515F466" w14:textId="110E2387" w:rsidR="00F1313C" w:rsidRPr="00F1313C" w:rsidRDefault="00F1313C" w:rsidP="00BD27A0">
      <w:pPr>
        <w:tabs>
          <w:tab w:val="left" w:pos="3692"/>
          <w:tab w:val="left" w:pos="4642"/>
          <w:tab w:val="left" w:pos="6251"/>
          <w:tab w:val="left" w:pos="8037"/>
          <w:tab w:val="left" w:pos="8857"/>
          <w:tab w:val="left" w:pos="9807"/>
          <w:tab w:val="left" w:pos="11419"/>
          <w:tab w:val="left" w:pos="11453"/>
        </w:tabs>
        <w:spacing w:line="460" w:lineRule="auto"/>
        <w:ind w:left="190" w:right="178"/>
        <w:jc w:val="both"/>
        <w:rPr>
          <w:u w:val="single"/>
        </w:rPr>
      </w:pPr>
      <w:r>
        <w:t>Applicant Signature:</w:t>
      </w:r>
      <w:r>
        <w:rPr>
          <w:u w:val="single"/>
        </w:rPr>
        <w:t xml:space="preserve">                                                                                                      </w:t>
      </w:r>
      <w:r>
        <w:t xml:space="preserve"> Date:</w:t>
      </w:r>
      <w:r>
        <w:rPr>
          <w:u w:val="single"/>
        </w:rPr>
        <w:t xml:space="preserve">                                                            </w:t>
      </w:r>
    </w:p>
    <w:sectPr w:rsidR="00F1313C" w:rsidRPr="00F1313C">
      <w:headerReference w:type="default" r:id="rId6"/>
      <w:footerReference w:type="default" r:id="rId7"/>
      <w:type w:val="continuous"/>
      <w:pgSz w:w="12240" w:h="15840"/>
      <w:pgMar w:top="400" w:right="3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AAFC" w14:textId="77777777" w:rsidR="00EB54C1" w:rsidRDefault="00EB54C1" w:rsidP="00815AB4">
      <w:r>
        <w:separator/>
      </w:r>
    </w:p>
  </w:endnote>
  <w:endnote w:type="continuationSeparator" w:id="0">
    <w:p w14:paraId="0BF6F6BE" w14:textId="77777777" w:rsidR="00EB54C1" w:rsidRDefault="00EB54C1" w:rsidP="0081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113" w14:textId="76CBC76B" w:rsidR="00815AB4" w:rsidRDefault="00815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BCED832" wp14:editId="4AB27BAA">
              <wp:simplePos x="0" y="0"/>
              <wp:positionH relativeFrom="column">
                <wp:posOffset>558800</wp:posOffset>
              </wp:positionH>
              <wp:positionV relativeFrom="paragraph">
                <wp:posOffset>55880</wp:posOffset>
              </wp:positionV>
              <wp:extent cx="6286500" cy="552450"/>
              <wp:effectExtent l="0" t="0" r="0" b="0"/>
              <wp:wrapNone/>
              <wp:docPr id="3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5CEFAC" w14:textId="77777777" w:rsidR="00815AB4" w:rsidRDefault="00815AB4" w:rsidP="00815AB4">
                          <w:pPr>
                            <w:pStyle w:val="OMPCFooter"/>
                          </w:pPr>
                          <w:r>
                            <w:t>270-687-8665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BUILDING, ELECTRICAL &amp; HVAC </w:t>
                          </w:r>
                          <w:r>
                            <w:t>•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t xml:space="preserve">Plan Review • Permits • Inspections  </w:t>
                          </w:r>
                          <w:hyperlink r:id="rId1" w:history="1">
                            <w:r w:rsidRPr="00EA7F1D">
                              <w:rPr>
                                <w:rStyle w:val="Hyperlink"/>
                              </w:rPr>
                              <w:t>permits@owensboro.org</w:t>
                            </w:r>
                          </w:hyperlink>
                          <w:r>
                            <w:t xml:space="preserve">  </w:t>
                          </w:r>
                          <w:hyperlink r:id="rId2" w:history="1">
                            <w:r w:rsidRPr="0068244A">
                              <w:rPr>
                                <w:rStyle w:val="Hyperlink"/>
                              </w:rPr>
                              <w:t>inspections@owensoro.org</w:t>
                            </w:r>
                          </w:hyperlink>
                        </w:p>
                        <w:p w14:paraId="226395CB" w14:textId="77777777" w:rsidR="00815AB4" w:rsidRDefault="00815AB4" w:rsidP="00815AB4">
                          <w:pPr>
                            <w:pStyle w:val="OMPCFooter"/>
                            <w:tabs>
                              <w:tab w:val="clear" w:pos="8280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Serving Owensboro, Whitesville, and Daviess County, Kentucky – </w:t>
                          </w:r>
                          <w:hyperlink r:id="rId3" w:history="1">
                            <w:r>
                              <w:rPr>
                                <w:rStyle w:val="Hyperlink"/>
                                <w:i/>
                                <w:iCs/>
                              </w:rPr>
                              <w:t>www.iompc.org</w:t>
                            </w:r>
                          </w:hyperlink>
                        </w:p>
                        <w:p w14:paraId="61764D55" w14:textId="77777777" w:rsidR="00815AB4" w:rsidRDefault="00815AB4" w:rsidP="00815AB4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CED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pt;margin-top:4.4pt;width:495pt;height:43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" filled="f" stroked="f" strokeweight=".5pt">
              <v:textbox inset=",,,0">
                <w:txbxContent>
                  <w:p w14:paraId="625CEFAC" w14:textId="77777777" w:rsidR="00815AB4" w:rsidRDefault="00815AB4" w:rsidP="00815AB4">
                    <w:pPr>
                      <w:pStyle w:val="OMPCFooter"/>
                    </w:pPr>
                    <w:r>
                      <w:t>270-687-8665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BUILDING, ELECTRICAL &amp; HVAC </w:t>
                    </w:r>
                    <w:r>
                      <w:t>•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t xml:space="preserve">Plan Review • Permits • Inspections  </w:t>
                    </w:r>
                    <w:hyperlink r:id="rId4" w:history="1">
                      <w:r w:rsidRPr="00EA7F1D">
                        <w:rPr>
                          <w:rStyle w:val="Hyperlink"/>
                        </w:rPr>
                        <w:t>permits@owensboro.org</w:t>
                      </w:r>
                    </w:hyperlink>
                    <w:r>
                      <w:t xml:space="preserve">  </w:t>
                    </w:r>
                    <w:hyperlink r:id="rId5" w:history="1">
                      <w:r w:rsidRPr="0068244A">
                        <w:rPr>
                          <w:rStyle w:val="Hyperlink"/>
                        </w:rPr>
                        <w:t>inspections@owensoro.org</w:t>
                      </w:r>
                    </w:hyperlink>
                  </w:p>
                  <w:p w14:paraId="226395CB" w14:textId="77777777" w:rsidR="00815AB4" w:rsidRDefault="00815AB4" w:rsidP="00815AB4">
                    <w:pPr>
                      <w:pStyle w:val="OMPCFooter"/>
                      <w:tabs>
                        <w:tab w:val="clear" w:pos="8280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iCs/>
                      </w:rPr>
                      <w:t xml:space="preserve">Serving Owensboro, Whitesville, and Daviess County, Kentucky – </w:t>
                    </w:r>
                    <w:hyperlink r:id="rId6" w:history="1">
                      <w:r>
                        <w:rPr>
                          <w:rStyle w:val="Hyperlink"/>
                          <w:i/>
                          <w:iCs/>
                        </w:rPr>
                        <w:t>www.iompc.org</w:t>
                      </w:r>
                    </w:hyperlink>
                  </w:p>
                  <w:p w14:paraId="61764D55" w14:textId="77777777" w:rsidR="00815AB4" w:rsidRDefault="00815AB4" w:rsidP="00815AB4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7ED6CAF" wp14:editId="417688C6">
              <wp:simplePos x="0" y="0"/>
              <wp:positionH relativeFrom="column">
                <wp:posOffset>605790</wp:posOffset>
              </wp:positionH>
              <wp:positionV relativeFrom="paragraph">
                <wp:posOffset>46355</wp:posOffset>
              </wp:positionV>
              <wp:extent cx="6162675" cy="9525"/>
              <wp:effectExtent l="0" t="0" r="28575" b="28575"/>
              <wp:wrapNone/>
              <wp:docPr id="31234628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1413C4" id="Straight Connector 1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3.65pt" to="532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C03C" w14:textId="77777777" w:rsidR="00EB54C1" w:rsidRDefault="00EB54C1" w:rsidP="00815AB4">
      <w:r>
        <w:separator/>
      </w:r>
    </w:p>
  </w:footnote>
  <w:footnote w:type="continuationSeparator" w:id="0">
    <w:p w14:paraId="56664354" w14:textId="77777777" w:rsidR="00EB54C1" w:rsidRDefault="00EB54C1" w:rsidP="00815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1800"/>
      <w:gridCol w:w="5040"/>
      <w:gridCol w:w="3322"/>
    </w:tblGrid>
    <w:tr w:rsidR="00815AB4" w14:paraId="066C48B3" w14:textId="77777777" w:rsidTr="00FE0918">
      <w:trPr>
        <w:trHeight w:hRule="exact" w:val="720"/>
      </w:trPr>
      <w:tc>
        <w:tcPr>
          <w:tcW w:w="720" w:type="dxa"/>
        </w:tcPr>
        <w:p w14:paraId="6781230B" w14:textId="77777777" w:rsidR="00815AB4" w:rsidRDefault="00815AB4" w:rsidP="00815AB4">
          <w:pPr>
            <w:pStyle w:val="Header"/>
          </w:pPr>
          <w:bookmarkStart w:id="0" w:name="_Hlk161749342"/>
          <w:r>
            <w:rPr>
              <w:noProof/>
            </w:rPr>
            <w:drawing>
              <wp:anchor distT="0" distB="0" distL="114300" distR="114300" simplePos="0" relativeHeight="251668992" behindDoc="0" locked="0" layoutInCell="0" allowOverlap="1" wp14:anchorId="229167B2" wp14:editId="3F43D3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8310" cy="438785"/>
                <wp:effectExtent l="0" t="0" r="0" b="0"/>
                <wp:wrapTopAndBottom/>
                <wp:docPr id="16" name="Picture 1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14:paraId="602A485E" w14:textId="77777777" w:rsidR="00815AB4" w:rsidRDefault="00815AB4" w:rsidP="00815AB4">
          <w:pPr>
            <w:pStyle w:val="OMPCLogo"/>
          </w:pPr>
          <w:smartTag w:uri="urn:schemas-microsoft-com:office:smarttags" w:element="place">
            <w:smartTag w:uri="urn:schemas-microsoft-com:office:smarttags" w:element="City">
              <w:r>
                <w:t>OWENSBORO</w:t>
              </w:r>
            </w:smartTag>
          </w:smartTag>
        </w:p>
        <w:p w14:paraId="51272327" w14:textId="77777777" w:rsidR="00815AB4" w:rsidRDefault="00815AB4" w:rsidP="00815AB4">
          <w:pPr>
            <w:pStyle w:val="OMPCLogo"/>
          </w:pPr>
          <w:r>
            <w:t>METROPOLITAN</w:t>
          </w:r>
        </w:p>
        <w:p w14:paraId="657C634F" w14:textId="77777777" w:rsidR="00815AB4" w:rsidRDefault="00815AB4" w:rsidP="00815AB4">
          <w:pPr>
            <w:pStyle w:val="OMPCLogo"/>
          </w:pPr>
          <w:r>
            <w:t>PLANNING</w:t>
          </w:r>
        </w:p>
        <w:p w14:paraId="6FFACD39" w14:textId="77777777" w:rsidR="00815AB4" w:rsidRDefault="00815AB4" w:rsidP="00815AB4">
          <w:pPr>
            <w:pStyle w:val="OMPCLogo"/>
          </w:pPr>
          <w:r>
            <w:t>COMMISSION</w:t>
          </w:r>
        </w:p>
      </w:tc>
      <w:tc>
        <w:tcPr>
          <w:tcW w:w="5040" w:type="dxa"/>
        </w:tcPr>
        <w:p w14:paraId="03A009C2" w14:textId="77777777" w:rsidR="00815AB4" w:rsidRDefault="00815AB4" w:rsidP="00815AB4">
          <w:pPr>
            <w:pStyle w:val="FormTitle"/>
            <w:framePr w:wrap="around"/>
            <w:rPr>
              <w:kern w:val="36"/>
            </w:rPr>
          </w:pPr>
          <w:r>
            <w:rPr>
              <w:kern w:val="36"/>
            </w:rPr>
            <w:t>HVAC Permit Application</w:t>
          </w:r>
        </w:p>
        <w:p w14:paraId="62A8C728" w14:textId="37A6EDDE" w:rsidR="00815AB4" w:rsidRDefault="00815AB4" w:rsidP="00815AB4">
          <w:pPr>
            <w:pStyle w:val="FormTitle"/>
            <w:framePr w:wrap="around"/>
          </w:pPr>
          <w:r>
            <w:rPr>
              <w:kern w:val="36"/>
            </w:rPr>
            <w:t xml:space="preserve">Commercial Buildings </w:t>
          </w:r>
        </w:p>
        <w:p w14:paraId="7FED30DB" w14:textId="77777777" w:rsidR="00815AB4" w:rsidRDefault="00815AB4" w:rsidP="00815AB4">
          <w:pPr>
            <w:pStyle w:val="FormTitle"/>
            <w:framePr w:wrap="around"/>
          </w:pPr>
        </w:p>
      </w:tc>
      <w:tc>
        <w:tcPr>
          <w:tcW w:w="3322" w:type="dxa"/>
        </w:tcPr>
        <w:p w14:paraId="49782DE8" w14:textId="00E5E854" w:rsidR="00815AB4" w:rsidRDefault="00815AB4" w:rsidP="00815AB4">
          <w:pPr>
            <w:pStyle w:val="FormNumber"/>
            <w:ind w:right="14"/>
            <w:rPr>
              <w:sz w:val="28"/>
            </w:rPr>
          </w:pPr>
          <w:r>
            <w:rPr>
              <w:sz w:val="18"/>
            </w:rPr>
            <w:t>04/24</w:t>
          </w:r>
          <w:r>
            <w:rPr>
              <w:b/>
              <w:bCs/>
              <w:sz w:val="18"/>
            </w:rPr>
            <w:t xml:space="preserve"> </w:t>
          </w:r>
          <w:r>
            <w:rPr>
              <w:spacing w:val="-20"/>
              <w:sz w:val="72"/>
            </w:rPr>
            <w:t>352</w:t>
          </w:r>
          <w:r>
            <w:rPr>
              <w:color w:val="000000"/>
              <w:sz w:val="36"/>
            </w:rPr>
            <w:t xml:space="preserve"> </w: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begin"/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instrText xml:space="preserve"> PAGE </w:instrTex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separate"/>
          </w:r>
          <w:r>
            <w:rPr>
              <w:rStyle w:val="PageNumber"/>
              <w:rFonts w:cs="Arial"/>
              <w:noProof/>
              <w:snapToGrid/>
              <w:color w:val="auto"/>
              <w:spacing w:val="0"/>
              <w:kern w:val="0"/>
              <w:sz w:val="36"/>
              <w:szCs w:val="36"/>
            </w:rPr>
            <w:t>1</w: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end"/>
          </w:r>
          <w:r>
            <w:rPr>
              <w:sz w:val="24"/>
            </w:rPr>
            <w:t>/1</w:t>
          </w:r>
        </w:p>
        <w:p w14:paraId="2285E9EF" w14:textId="77777777" w:rsidR="00815AB4" w:rsidRDefault="00815AB4" w:rsidP="00815AB4">
          <w:pPr>
            <w:pStyle w:val="Header"/>
          </w:pPr>
        </w:p>
      </w:tc>
    </w:tr>
    <w:bookmarkEnd w:id="0"/>
    <w:tr w:rsidR="00815AB4" w14:paraId="5FFA5B67" w14:textId="77777777" w:rsidTr="00FE0918">
      <w:trPr>
        <w:trHeight w:hRule="exact" w:val="144"/>
      </w:trPr>
      <w:tc>
        <w:tcPr>
          <w:tcW w:w="720" w:type="dxa"/>
          <w:tcBorders>
            <w:bottom w:val="single" w:sz="4" w:space="0" w:color="auto"/>
          </w:tcBorders>
        </w:tcPr>
        <w:p w14:paraId="032DAA76" w14:textId="77777777" w:rsidR="00815AB4" w:rsidRDefault="00815AB4" w:rsidP="00815AB4">
          <w:pPr>
            <w:pStyle w:val="Header"/>
          </w:pPr>
        </w:p>
      </w:tc>
      <w:tc>
        <w:tcPr>
          <w:tcW w:w="1800" w:type="dxa"/>
          <w:tcBorders>
            <w:bottom w:val="single" w:sz="4" w:space="0" w:color="auto"/>
          </w:tcBorders>
        </w:tcPr>
        <w:p w14:paraId="09F12386" w14:textId="77777777" w:rsidR="00815AB4" w:rsidRDefault="00815AB4" w:rsidP="00815AB4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14:paraId="02EC7712" w14:textId="77777777" w:rsidR="00815AB4" w:rsidRDefault="00815AB4" w:rsidP="00815AB4">
          <w:pPr>
            <w:pStyle w:val="Header"/>
          </w:pPr>
        </w:p>
      </w:tc>
      <w:tc>
        <w:tcPr>
          <w:tcW w:w="3322" w:type="dxa"/>
          <w:tcBorders>
            <w:bottom w:val="single" w:sz="4" w:space="0" w:color="auto"/>
          </w:tcBorders>
        </w:tcPr>
        <w:p w14:paraId="44A0982A" w14:textId="77777777" w:rsidR="00815AB4" w:rsidRDefault="00815AB4" w:rsidP="00815AB4">
          <w:pPr>
            <w:pStyle w:val="Header"/>
          </w:pPr>
        </w:p>
      </w:tc>
    </w:tr>
  </w:tbl>
  <w:p w14:paraId="30183754" w14:textId="77777777" w:rsidR="00815AB4" w:rsidRDefault="00815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10"/>
    <w:rsid w:val="000742E1"/>
    <w:rsid w:val="00186C68"/>
    <w:rsid w:val="00303568"/>
    <w:rsid w:val="00491B31"/>
    <w:rsid w:val="004D235B"/>
    <w:rsid w:val="00694610"/>
    <w:rsid w:val="00815AB4"/>
    <w:rsid w:val="00B7360E"/>
    <w:rsid w:val="00BD27A0"/>
    <w:rsid w:val="00CE5B03"/>
    <w:rsid w:val="00EB54C1"/>
    <w:rsid w:val="00F1313C"/>
    <w:rsid w:val="00F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B3D4E91"/>
  <w15:docId w15:val="{54BFFAA9-128D-46B3-9AF1-6309E6DA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269" w:lineRule="exact"/>
      <w:ind w:left="436" w:right="45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5" w:lineRule="exact"/>
      <w:ind w:left="69"/>
    </w:pPr>
  </w:style>
  <w:style w:type="paragraph" w:styleId="Header">
    <w:name w:val="header"/>
    <w:basedOn w:val="Normal"/>
    <w:link w:val="HeaderChar"/>
    <w:uiPriority w:val="99"/>
    <w:unhideWhenUsed/>
    <w:rsid w:val="00815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A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5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AB4"/>
    <w:rPr>
      <w:rFonts w:ascii="Times New Roman" w:eastAsia="Times New Roman" w:hAnsi="Times New Roman" w:cs="Times New Roman"/>
    </w:rPr>
  </w:style>
  <w:style w:type="paragraph" w:customStyle="1" w:styleId="OMPCLogo">
    <w:name w:val="OMPC Logo"/>
    <w:rsid w:val="00815AB4"/>
    <w:pPr>
      <w:widowControl/>
      <w:tabs>
        <w:tab w:val="left" w:pos="90"/>
        <w:tab w:val="right" w:pos="9090"/>
        <w:tab w:val="right" w:pos="9201"/>
      </w:tabs>
      <w:autoSpaceDE/>
      <w:autoSpaceDN/>
      <w:spacing w:line="180" w:lineRule="exact"/>
      <w:ind w:left="86"/>
      <w:jc w:val="both"/>
    </w:pPr>
    <w:rPr>
      <w:rFonts w:ascii="Times New Roman" w:eastAsia="Times New Roman" w:hAnsi="Times New Roman" w:cs="Times New Roman"/>
      <w:b/>
      <w:snapToGrid w:val="0"/>
      <w:color w:val="000000"/>
      <w:sz w:val="18"/>
      <w:szCs w:val="20"/>
    </w:rPr>
  </w:style>
  <w:style w:type="character" w:styleId="PageNumber">
    <w:name w:val="page number"/>
    <w:basedOn w:val="DefaultParagraphFont"/>
    <w:rsid w:val="00815AB4"/>
  </w:style>
  <w:style w:type="paragraph" w:customStyle="1" w:styleId="FormNumber">
    <w:name w:val="Form Number"/>
    <w:basedOn w:val="Normal"/>
    <w:rsid w:val="00815AB4"/>
    <w:pPr>
      <w:tabs>
        <w:tab w:val="right" w:pos="7416"/>
      </w:tabs>
      <w:autoSpaceDE/>
      <w:autoSpaceDN/>
      <w:spacing w:line="800" w:lineRule="exact"/>
      <w:jc w:val="right"/>
    </w:pPr>
    <w:rPr>
      <w:rFonts w:ascii="Arial" w:hAnsi="Arial"/>
      <w:snapToGrid w:val="0"/>
      <w:color w:val="808080"/>
      <w:spacing w:val="-16"/>
      <w:kern w:val="44"/>
      <w:sz w:val="84"/>
      <w:szCs w:val="20"/>
    </w:rPr>
  </w:style>
  <w:style w:type="paragraph" w:customStyle="1" w:styleId="FormTitle">
    <w:name w:val="Form Title"/>
    <w:basedOn w:val="Normal"/>
    <w:rsid w:val="00815AB4"/>
    <w:pPr>
      <w:framePr w:w="5040" w:h="720" w:hRule="exact" w:wrap="around" w:vAnchor="page" w:hAnchor="page" w:x="3601" w:y="433"/>
      <w:tabs>
        <w:tab w:val="right" w:pos="7416"/>
      </w:tabs>
      <w:autoSpaceDE/>
      <w:autoSpaceDN/>
      <w:spacing w:line="360" w:lineRule="exact"/>
      <w:jc w:val="center"/>
    </w:pPr>
    <w:rPr>
      <w:rFonts w:ascii="Arial" w:hAnsi="Arial" w:cs="Arial"/>
      <w:bCs/>
      <w:snapToGrid w:val="0"/>
      <w:color w:val="000000"/>
      <w:spacing w:val="-20"/>
      <w:kern w:val="40"/>
      <w:sz w:val="36"/>
      <w:szCs w:val="20"/>
    </w:rPr>
  </w:style>
  <w:style w:type="paragraph" w:customStyle="1" w:styleId="OMPCFooter">
    <w:name w:val="OMPC Footer"/>
    <w:rsid w:val="00815AB4"/>
    <w:pPr>
      <w:widowControl/>
      <w:tabs>
        <w:tab w:val="left" w:pos="8280"/>
      </w:tabs>
      <w:autoSpaceDE/>
      <w:autoSpaceDN/>
      <w:spacing w:line="172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character" w:styleId="Hyperlink">
    <w:name w:val="Hyperlink"/>
    <w:rsid w:val="00815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ompc.org" TargetMode="External"/><Relationship Id="rId2" Type="http://schemas.openxmlformats.org/officeDocument/2006/relationships/hyperlink" Target="mailto:inspections@owensoro.org" TargetMode="External"/><Relationship Id="rId1" Type="http://schemas.openxmlformats.org/officeDocument/2006/relationships/hyperlink" Target="mailto:permits@owensboro.org" TargetMode="External"/><Relationship Id="rId6" Type="http://schemas.openxmlformats.org/officeDocument/2006/relationships/hyperlink" Target="http://www.iompc.org" TargetMode="External"/><Relationship Id="rId5" Type="http://schemas.openxmlformats.org/officeDocument/2006/relationships/hyperlink" Target="mailto:inspections@owensoro.org" TargetMode="External"/><Relationship Id="rId4" Type="http://schemas.openxmlformats.org/officeDocument/2006/relationships/hyperlink" Target="mailto:permits@owensbo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 BUILDINGS &amp; CONSTRUCT</dc:creator>
  <cp:lastModifiedBy>Kenyon, Shannon</cp:lastModifiedBy>
  <cp:revision>9</cp:revision>
  <dcterms:created xsi:type="dcterms:W3CDTF">2024-03-19T20:39:00Z</dcterms:created>
  <dcterms:modified xsi:type="dcterms:W3CDTF">2024-04-04T16:11:00Z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2024-03-19T20:39:42Z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be42c5b0-520f-4a3c-8606-2bd37050925a</vt:lpwstr>
  </property>
  <property fmtid="{D5CDD505-2E9C-101B-9397-08002B2CF9AE}" pid="10" name="MSIP_Label_defa4170-0d19-0005-0004-bc88714345d2_ActionId">
    <vt:lpwstr>48739355-4530-4616-94e9-3753b4fe177a</vt:lpwstr>
  </property>
  <property fmtid="{D5CDD505-2E9C-101B-9397-08002B2CF9AE}" pid="11" name="MSIP_Label_defa4170-0d19-0005-0004-bc88714345d2_ContentBits">
    <vt:lpwstr>0</vt:lpwstr>
  </property>
</Properties>
</file>